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638" w:rsidRPr="00DC4A42" w:rsidRDefault="00826638" w:rsidP="00826638">
      <w:pPr>
        <w:pStyle w:val="a4"/>
        <w:spacing w:line="400" w:lineRule="exact"/>
        <w:ind w:leftChars="-177" w:left="-425"/>
        <w:jc w:val="center"/>
        <w:rPr>
          <w:rFonts w:ascii="標楷體" w:eastAsia="標楷體" w:hAnsi="標楷體"/>
          <w:sz w:val="32"/>
          <w:szCs w:val="32"/>
        </w:rPr>
      </w:pPr>
      <w:r w:rsidRPr="00DC4A42">
        <w:rPr>
          <w:rFonts w:ascii="標楷體" w:eastAsia="標楷體" w:hAnsi="標楷體" w:hint="eastAsia"/>
          <w:sz w:val="32"/>
          <w:szCs w:val="32"/>
        </w:rPr>
        <w:t>南投縣政府</w:t>
      </w:r>
      <w:r>
        <w:rPr>
          <w:rFonts w:ascii="標楷體" w:eastAsia="標楷體" w:hAnsi="標楷體"/>
          <w:sz w:val="32"/>
          <w:szCs w:val="32"/>
        </w:rPr>
        <w:t>1</w:t>
      </w:r>
      <w:r>
        <w:rPr>
          <w:rFonts w:ascii="標楷體" w:eastAsia="標楷體" w:hAnsi="標楷體" w:hint="eastAsia"/>
          <w:sz w:val="32"/>
          <w:szCs w:val="32"/>
        </w:rPr>
        <w:t>15</w:t>
      </w:r>
      <w:r w:rsidRPr="00DC4A42">
        <w:rPr>
          <w:rFonts w:ascii="標楷體" w:eastAsia="標楷體" w:hAnsi="標楷體" w:hint="eastAsia"/>
          <w:sz w:val="32"/>
          <w:szCs w:val="32"/>
        </w:rPr>
        <w:t>年度</w:t>
      </w:r>
      <w:bookmarkStart w:id="0" w:name="_GoBack"/>
      <w:r w:rsidR="00B54518">
        <w:rPr>
          <w:rFonts w:ascii="標楷體" w:eastAsia="標楷體" w:hAnsi="標楷體" w:hint="eastAsia"/>
          <w:sz w:val="32"/>
          <w:szCs w:val="32"/>
        </w:rPr>
        <w:t>5</w:t>
      </w:r>
      <w:r w:rsidRPr="00DC4A42">
        <w:rPr>
          <w:rFonts w:ascii="標楷體" w:eastAsia="標楷體" w:hAnsi="標楷體" w:hint="eastAsia"/>
          <w:sz w:val="32"/>
          <w:szCs w:val="32"/>
        </w:rPr>
        <w:t>月份道路交通安全宣導標語</w:t>
      </w:r>
    </w:p>
    <w:bookmarkEnd w:id="0"/>
    <w:p w:rsidR="00826638" w:rsidRPr="003C3923" w:rsidRDefault="00826638" w:rsidP="00826638">
      <w:pPr>
        <w:spacing w:line="600" w:lineRule="exact"/>
        <w:ind w:leftChars="-202" w:left="727" w:rightChars="-197" w:right="-473" w:hangingChars="505" w:hanging="1212"/>
        <w:jc w:val="center"/>
        <w:rPr>
          <w:rFonts w:ascii="標楷體" w:eastAsia="標楷體" w:hAnsi="標楷體"/>
        </w:rPr>
      </w:pPr>
    </w:p>
    <w:tbl>
      <w:tblPr>
        <w:tblStyle w:val="a5"/>
        <w:tblW w:w="8364" w:type="dxa"/>
        <w:tblInd w:w="-5" w:type="dxa"/>
        <w:tblLook w:val="04A0" w:firstRow="1" w:lastRow="0" w:firstColumn="1" w:lastColumn="0" w:noHBand="0" w:noVBand="1"/>
      </w:tblPr>
      <w:tblGrid>
        <w:gridCol w:w="992"/>
        <w:gridCol w:w="7372"/>
      </w:tblGrid>
      <w:tr w:rsidR="00826638" w:rsidRPr="00DC4A42" w:rsidTr="00BA52AB">
        <w:trPr>
          <w:trHeight w:val="686"/>
        </w:trPr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序號</w:t>
            </w:r>
          </w:p>
        </w:tc>
        <w:tc>
          <w:tcPr>
            <w:tcW w:w="7372" w:type="dxa"/>
            <w:vAlign w:val="center"/>
          </w:tcPr>
          <w:p w:rsidR="00826638" w:rsidRPr="00AA1992" w:rsidRDefault="00826638" w:rsidP="0073333A">
            <w:pPr>
              <w:spacing w:line="400" w:lineRule="exac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宣導內容</w:t>
            </w:r>
          </w:p>
        </w:tc>
      </w:tr>
      <w:tr w:rsidR="00B54518" w:rsidRPr="00DC4A42" w:rsidTr="00BA52AB">
        <w:trPr>
          <w:trHeight w:val="666"/>
        </w:trPr>
        <w:tc>
          <w:tcPr>
            <w:tcW w:w="992" w:type="dxa"/>
            <w:vAlign w:val="center"/>
          </w:tcPr>
          <w:p w:rsidR="00B54518" w:rsidRPr="00AA1992" w:rsidRDefault="00B54518" w:rsidP="00B54518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1</w:t>
            </w:r>
          </w:p>
        </w:tc>
        <w:tc>
          <w:tcPr>
            <w:tcW w:w="7372" w:type="dxa"/>
            <w:vAlign w:val="center"/>
          </w:tcPr>
          <w:p w:rsidR="00B54518" w:rsidRPr="003C3923" w:rsidRDefault="00B54518" w:rsidP="00B54518">
            <w:pPr>
              <w:pStyle w:val="a4"/>
              <w:spacing w:line="500" w:lineRule="exact"/>
              <w:ind w:leftChars="0" w:left="0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7030A0"/>
                <w:sz w:val="36"/>
                <w:szCs w:val="36"/>
              </w:rPr>
              <w:t>電動代步器同雙腳，不可雙載，應行駛人行道，遵守行人規則沒煩惱。</w:t>
            </w:r>
          </w:p>
        </w:tc>
      </w:tr>
      <w:tr w:rsidR="00B54518" w:rsidRPr="00DC4A42" w:rsidTr="00BA52AB">
        <w:tc>
          <w:tcPr>
            <w:tcW w:w="992" w:type="dxa"/>
          </w:tcPr>
          <w:p w:rsidR="00B54518" w:rsidRPr="00AA1992" w:rsidRDefault="00B54518" w:rsidP="00B54518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2</w:t>
            </w:r>
          </w:p>
        </w:tc>
        <w:tc>
          <w:tcPr>
            <w:tcW w:w="7372" w:type="dxa"/>
            <w:vAlign w:val="center"/>
          </w:tcPr>
          <w:p w:rsidR="00B54518" w:rsidRPr="003C3923" w:rsidRDefault="00B54518" w:rsidP="00B54518">
            <w:pPr>
              <w:pStyle w:val="a4"/>
              <w:spacing w:line="500" w:lineRule="exact"/>
              <w:ind w:leftChars="0" w:left="0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0070C0"/>
                <w:sz w:val="36"/>
                <w:szCs w:val="36"/>
              </w:rPr>
              <w:t>電動代步器靠邊行，過馬路走斑馬線，看清行人號誌不搶先。</w:t>
            </w:r>
          </w:p>
        </w:tc>
      </w:tr>
      <w:tr w:rsidR="00B54518" w:rsidRPr="00DC4A42" w:rsidTr="00BA52AB">
        <w:tc>
          <w:tcPr>
            <w:tcW w:w="992" w:type="dxa"/>
          </w:tcPr>
          <w:p w:rsidR="00B54518" w:rsidRPr="00AA1992" w:rsidRDefault="00B54518" w:rsidP="00B54518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3</w:t>
            </w:r>
          </w:p>
        </w:tc>
        <w:tc>
          <w:tcPr>
            <w:tcW w:w="7372" w:type="dxa"/>
            <w:vAlign w:val="center"/>
          </w:tcPr>
          <w:p w:rsidR="00B54518" w:rsidRPr="003C3923" w:rsidRDefault="00B54518" w:rsidP="00B54518">
            <w:pPr>
              <w:pStyle w:val="a4"/>
              <w:spacing w:line="500" w:lineRule="exact"/>
              <w:ind w:leftChars="0" w:left="0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7030A0"/>
                <w:sz w:val="36"/>
                <w:szCs w:val="36"/>
              </w:rPr>
              <w:t>電動代步器不是車，不可行駛於車道，不可駛入車陣或任意穿越道路。</w:t>
            </w:r>
          </w:p>
        </w:tc>
      </w:tr>
      <w:tr w:rsidR="00B54518" w:rsidRPr="001C5624" w:rsidTr="00BA52AB">
        <w:tc>
          <w:tcPr>
            <w:tcW w:w="992" w:type="dxa"/>
          </w:tcPr>
          <w:p w:rsidR="00B54518" w:rsidRPr="00AA1992" w:rsidRDefault="00B54518" w:rsidP="00B54518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4</w:t>
            </w:r>
          </w:p>
        </w:tc>
        <w:tc>
          <w:tcPr>
            <w:tcW w:w="7372" w:type="dxa"/>
            <w:vAlign w:val="center"/>
          </w:tcPr>
          <w:p w:rsidR="00B54518" w:rsidRPr="003C3923" w:rsidRDefault="00FA11C3" w:rsidP="00B54518">
            <w:pPr>
              <w:pStyle w:val="a4"/>
              <w:spacing w:line="500" w:lineRule="exact"/>
              <w:ind w:leftChars="0" w:left="0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0070C0"/>
                <w:sz w:val="36"/>
                <w:szCs w:val="36"/>
              </w:rPr>
              <w:t>電動代步器穿上反光衣，行進與過馬路更安心。</w:t>
            </w:r>
          </w:p>
        </w:tc>
      </w:tr>
      <w:tr w:rsidR="00B54518" w:rsidRPr="001C5624" w:rsidTr="00BA52AB">
        <w:tc>
          <w:tcPr>
            <w:tcW w:w="992" w:type="dxa"/>
          </w:tcPr>
          <w:p w:rsidR="00B54518" w:rsidRPr="00AA1992" w:rsidRDefault="00B54518" w:rsidP="00B54518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 w:hint="eastAsia"/>
                <w:sz w:val="36"/>
                <w:szCs w:val="36"/>
              </w:rPr>
              <w:t>5</w:t>
            </w:r>
          </w:p>
        </w:tc>
        <w:tc>
          <w:tcPr>
            <w:tcW w:w="7372" w:type="dxa"/>
            <w:vAlign w:val="center"/>
          </w:tcPr>
          <w:p w:rsidR="00B54518" w:rsidRPr="003C3923" w:rsidRDefault="00FA11C3" w:rsidP="00FA11C3">
            <w:pPr>
              <w:pStyle w:val="a4"/>
              <w:spacing w:line="500" w:lineRule="exact"/>
              <w:ind w:leftChars="0" w:left="0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7030A0"/>
                <w:sz w:val="36"/>
                <w:szCs w:val="36"/>
              </w:rPr>
              <w:t>吃藥若有副作用(頭昏、嗜睡、疲倦、看不清、肌肉無力)，勿使用電動代步器。</w:t>
            </w:r>
          </w:p>
        </w:tc>
      </w:tr>
      <w:tr w:rsidR="00B54518" w:rsidRPr="00DC4A42" w:rsidTr="006606B4">
        <w:tc>
          <w:tcPr>
            <w:tcW w:w="992" w:type="dxa"/>
          </w:tcPr>
          <w:p w:rsidR="00B54518" w:rsidRPr="00AA1992" w:rsidRDefault="00B54518" w:rsidP="00B54518">
            <w:pPr>
              <w:rPr>
                <w:rFonts w:ascii="微軟正黑體" w:eastAsia="微軟正黑體" w:hAnsi="微軟正黑體"/>
                <w:sz w:val="36"/>
                <w:szCs w:val="36"/>
              </w:rPr>
            </w:pPr>
          </w:p>
        </w:tc>
        <w:tc>
          <w:tcPr>
            <w:tcW w:w="7372" w:type="dxa"/>
            <w:vAlign w:val="center"/>
          </w:tcPr>
          <w:p w:rsidR="00B54518" w:rsidRPr="003C3923" w:rsidRDefault="003C3923" w:rsidP="003C3923">
            <w:pPr>
              <w:pStyle w:val="a4"/>
              <w:spacing w:line="500" w:lineRule="exact"/>
              <w:ind w:leftChars="0" w:left="0"/>
              <w:jc w:val="both"/>
              <w:rPr>
                <w:rFonts w:ascii="標楷體" w:eastAsia="標楷體" w:hAnsi="標楷體"/>
                <w:color w:val="7030A0"/>
                <w:sz w:val="36"/>
                <w:szCs w:val="36"/>
              </w:rPr>
            </w:pPr>
            <w:r w:rsidRPr="003C3923">
              <w:rPr>
                <w:rFonts w:ascii="標楷體" w:eastAsia="標楷體" w:hAnsi="標楷體" w:hint="eastAsia"/>
                <w:color w:val="7030A0"/>
                <w:sz w:val="36"/>
                <w:szCs w:val="36"/>
              </w:rPr>
              <w:t xml:space="preserve">      </w:t>
            </w:r>
            <w:r w:rsidR="00B54518" w:rsidRPr="003C3923">
              <w:rPr>
                <w:rFonts w:ascii="標楷體" w:eastAsia="標楷體" w:hAnsi="標楷體" w:hint="eastAsia"/>
                <w:color w:val="FFC000"/>
                <w:sz w:val="36"/>
                <w:szCs w:val="36"/>
              </w:rPr>
              <w:t>南投縣政府與</w:t>
            </w:r>
            <w:r w:rsidRPr="003C3923">
              <w:rPr>
                <w:rFonts w:ascii="標楷體" w:eastAsia="標楷體" w:hAnsi="標楷體" w:hint="eastAsia"/>
                <w:color w:val="FFC000"/>
                <w:sz w:val="36"/>
                <w:szCs w:val="36"/>
              </w:rPr>
              <w:t>廣福國小</w:t>
            </w:r>
            <w:r w:rsidR="00B54518" w:rsidRPr="003C3923">
              <w:rPr>
                <w:rFonts w:ascii="標楷體" w:eastAsia="標楷體" w:hAnsi="標楷體" w:hint="eastAsia"/>
                <w:color w:val="FFC000"/>
                <w:sz w:val="36"/>
                <w:szCs w:val="36"/>
              </w:rPr>
              <w:t xml:space="preserve"> 關心您</w:t>
            </w:r>
          </w:p>
        </w:tc>
      </w:tr>
    </w:tbl>
    <w:p w:rsidR="006606B4" w:rsidRPr="006606B4" w:rsidRDefault="006606B4" w:rsidP="006606B4"/>
    <w:sectPr w:rsidR="006606B4" w:rsidRPr="006606B4" w:rsidSect="006606B4">
      <w:pgSz w:w="11906" w:h="16838"/>
      <w:pgMar w:top="1440" w:right="1800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D6" w:rsidRDefault="00DA43D6" w:rsidP="00F35283">
      <w:r>
        <w:separator/>
      </w:r>
    </w:p>
  </w:endnote>
  <w:endnote w:type="continuationSeparator" w:id="0">
    <w:p w:rsidR="00DA43D6" w:rsidRDefault="00DA43D6" w:rsidP="00F3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D6" w:rsidRDefault="00DA43D6" w:rsidP="00F35283">
      <w:r>
        <w:separator/>
      </w:r>
    </w:p>
  </w:footnote>
  <w:footnote w:type="continuationSeparator" w:id="0">
    <w:p w:rsidR="00DA43D6" w:rsidRDefault="00DA43D6" w:rsidP="00F35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38"/>
    <w:rsid w:val="000119AB"/>
    <w:rsid w:val="001E17D7"/>
    <w:rsid w:val="00224A4C"/>
    <w:rsid w:val="003271ED"/>
    <w:rsid w:val="003C3923"/>
    <w:rsid w:val="006606B4"/>
    <w:rsid w:val="007A7511"/>
    <w:rsid w:val="00826638"/>
    <w:rsid w:val="008D5E25"/>
    <w:rsid w:val="00A00C7F"/>
    <w:rsid w:val="00B54518"/>
    <w:rsid w:val="00B74418"/>
    <w:rsid w:val="00BA52AB"/>
    <w:rsid w:val="00D1757C"/>
    <w:rsid w:val="00DA43D6"/>
    <w:rsid w:val="00DF5AE5"/>
    <w:rsid w:val="00F35283"/>
    <w:rsid w:val="00F456F2"/>
    <w:rsid w:val="00FA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82743A-EB9E-492D-B30C-3B833210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38"/>
    <w:pPr>
      <w:widowControl w:val="0"/>
    </w:pPr>
  </w:style>
  <w:style w:type="paragraph" w:styleId="1">
    <w:name w:val="heading 1"/>
    <w:basedOn w:val="a"/>
    <w:link w:val="10"/>
    <w:uiPriority w:val="9"/>
    <w:qFormat/>
    <w:rsid w:val="00DF5A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F5AE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5A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F5AE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DF5AE5"/>
    <w:rPr>
      <w:b/>
      <w:bCs/>
    </w:rPr>
  </w:style>
  <w:style w:type="paragraph" w:styleId="a4">
    <w:name w:val="List Paragraph"/>
    <w:basedOn w:val="a"/>
    <w:uiPriority w:val="34"/>
    <w:qFormat/>
    <w:rsid w:val="00826638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styleId="a5">
    <w:name w:val="Table Grid"/>
    <w:basedOn w:val="a1"/>
    <w:uiPriority w:val="39"/>
    <w:rsid w:val="0082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0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606B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3528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3528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黃詩恬</dc:creator>
  <cp:keywords/>
  <dc:description/>
  <cp:lastModifiedBy>Windows 使用者</cp:lastModifiedBy>
  <cp:revision>2</cp:revision>
  <cp:lastPrinted>2026-03-02T07:17:00Z</cp:lastPrinted>
  <dcterms:created xsi:type="dcterms:W3CDTF">2026-05-12T06:25:00Z</dcterms:created>
  <dcterms:modified xsi:type="dcterms:W3CDTF">2026-05-12T06:25:00Z</dcterms:modified>
</cp:coreProperties>
</file>